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B2358" w14:textId="4EB3F9C7" w:rsidR="002F6A5B" w:rsidRPr="00E7212C" w:rsidRDefault="002F6A5B" w:rsidP="002F6A5B">
      <w:pPr>
        <w:rPr>
          <w:rFonts w:ascii="Arial" w:hAnsi="Arial" w:cs="Arial"/>
          <w:i/>
          <w:color w:val="auto"/>
          <w:sz w:val="22"/>
          <w:szCs w:val="22"/>
          <w:lang w:val="sl-SI"/>
        </w:rPr>
      </w:pPr>
      <w:r w:rsidRPr="00E7212C">
        <w:rPr>
          <w:rFonts w:ascii="Arial" w:hAnsi="Arial" w:cs="Arial"/>
          <w:i/>
          <w:color w:val="auto"/>
          <w:sz w:val="22"/>
          <w:szCs w:val="22"/>
          <w:highlight w:val="yellow"/>
          <w:lang w:val="sl-SI"/>
        </w:rPr>
        <w:t>&gt;</w:t>
      </w:r>
      <w:r w:rsidRPr="00E7212C">
        <w:rPr>
          <w:rFonts w:ascii="Arial" w:hAnsi="Arial" w:cs="Arial"/>
          <w:i/>
          <w:color w:val="auto"/>
          <w:sz w:val="22"/>
          <w:szCs w:val="22"/>
          <w:highlight w:val="yellow"/>
          <w:lang w:val="mk-MK"/>
        </w:rPr>
        <w:t>меморандум на организацијата-апликант</w:t>
      </w:r>
      <w:r w:rsidRPr="00E7212C">
        <w:rPr>
          <w:rFonts w:ascii="Arial" w:hAnsi="Arial" w:cs="Arial"/>
          <w:i/>
          <w:color w:val="auto"/>
          <w:sz w:val="22"/>
          <w:szCs w:val="22"/>
          <w:highlight w:val="yellow"/>
          <w:lang w:val="sl-SI"/>
        </w:rPr>
        <w:t xml:space="preserve">, </w:t>
      </w:r>
      <w:r w:rsidRPr="00E7212C">
        <w:rPr>
          <w:rFonts w:ascii="Arial" w:hAnsi="Arial" w:cs="Arial"/>
          <w:i/>
          <w:color w:val="auto"/>
          <w:sz w:val="22"/>
          <w:szCs w:val="22"/>
          <w:highlight w:val="yellow"/>
          <w:lang w:val="mk-MK"/>
        </w:rPr>
        <w:t>потпишете ја и скенирана приложете ја кон апликацијата</w:t>
      </w:r>
      <w:r w:rsidR="00E7212C" w:rsidRPr="00E7212C">
        <w:rPr>
          <w:rFonts w:ascii="Arial" w:hAnsi="Arial" w:cs="Arial"/>
          <w:i/>
          <w:color w:val="auto"/>
          <w:sz w:val="22"/>
          <w:szCs w:val="22"/>
          <w:highlight w:val="yellow"/>
          <w:lang w:val="mk-MK"/>
        </w:rPr>
        <w:t xml:space="preserve"> (овој текст се брише)</w:t>
      </w:r>
      <w:r w:rsidRPr="00E7212C">
        <w:rPr>
          <w:rFonts w:ascii="Arial" w:hAnsi="Arial" w:cs="Arial"/>
          <w:i/>
          <w:color w:val="auto"/>
          <w:sz w:val="22"/>
          <w:szCs w:val="22"/>
          <w:highlight w:val="yellow"/>
          <w:lang w:val="en-US"/>
        </w:rPr>
        <w:t>&gt;</w:t>
      </w:r>
      <w:r w:rsidRPr="00E7212C">
        <w:rPr>
          <w:rFonts w:ascii="Arial" w:hAnsi="Arial" w:cs="Arial"/>
          <w:i/>
          <w:color w:val="auto"/>
          <w:sz w:val="22"/>
          <w:szCs w:val="22"/>
          <w:lang w:val="sl-SI"/>
        </w:rPr>
        <w:t xml:space="preserve"> </w:t>
      </w:r>
    </w:p>
    <w:p w14:paraId="23B7C95A" w14:textId="77777777" w:rsidR="002F6A5B" w:rsidRPr="00E317FC" w:rsidRDefault="002F6A5B" w:rsidP="002F6A5B">
      <w:pPr>
        <w:rPr>
          <w:rFonts w:ascii="Arial" w:hAnsi="Arial" w:cs="Arial"/>
          <w:b/>
          <w:color w:val="auto"/>
          <w:sz w:val="22"/>
          <w:szCs w:val="22"/>
          <w:lang w:val="sl-SI"/>
        </w:rPr>
      </w:pPr>
    </w:p>
    <w:p w14:paraId="5CB44820" w14:textId="77777777" w:rsidR="002F6A5B" w:rsidRPr="00E317FC" w:rsidRDefault="002F6A5B" w:rsidP="002F6A5B">
      <w:pPr>
        <w:jc w:val="center"/>
        <w:rPr>
          <w:rFonts w:ascii="Arial" w:hAnsi="Arial" w:cs="Arial"/>
          <w:b/>
          <w:color w:val="auto"/>
          <w:sz w:val="22"/>
          <w:szCs w:val="22"/>
          <w:lang w:val="mk-MK"/>
        </w:rPr>
      </w:pPr>
      <w:r w:rsidRPr="00E317FC">
        <w:rPr>
          <w:rFonts w:ascii="Arial" w:hAnsi="Arial" w:cs="Arial"/>
          <w:b/>
          <w:color w:val="auto"/>
          <w:sz w:val="22"/>
          <w:szCs w:val="22"/>
          <w:lang w:val="sl-SI"/>
        </w:rPr>
        <w:t>Изјава на апликант</w:t>
      </w:r>
      <w:r w:rsidRPr="00E317FC">
        <w:rPr>
          <w:rFonts w:ascii="Arial" w:hAnsi="Arial" w:cs="Arial"/>
          <w:b/>
          <w:color w:val="auto"/>
          <w:sz w:val="22"/>
          <w:szCs w:val="22"/>
          <w:lang w:val="mk-MK"/>
        </w:rPr>
        <w:t>от</w:t>
      </w:r>
    </w:p>
    <w:p w14:paraId="0B3FE9F1" w14:textId="75802BA4" w:rsidR="002F6A5B" w:rsidRPr="00E317FC" w:rsidRDefault="002F6A5B" w:rsidP="002F6A5B">
      <w:pPr>
        <w:rPr>
          <w:rFonts w:ascii="Arial" w:hAnsi="Arial" w:cs="Arial"/>
          <w:color w:val="auto"/>
          <w:sz w:val="22"/>
          <w:szCs w:val="22"/>
          <w:lang w:val="sl-SI"/>
        </w:rPr>
      </w:pPr>
      <w:r w:rsidRPr="00E317FC">
        <w:rPr>
          <w:rFonts w:ascii="Arial" w:hAnsi="Arial" w:cs="Arial"/>
          <w:color w:val="auto"/>
          <w:sz w:val="22"/>
          <w:szCs w:val="22"/>
          <w:lang w:val="mk-MK"/>
        </w:rPr>
        <w:t>Во име на апликантот</w:t>
      </w:r>
      <w:r w:rsidRPr="00E317FC">
        <w:rPr>
          <w:rFonts w:ascii="Arial" w:hAnsi="Arial" w:cs="Arial"/>
          <w:color w:val="auto"/>
          <w:sz w:val="22"/>
          <w:szCs w:val="22"/>
          <w:lang w:val="sl-SI"/>
        </w:rPr>
        <w:t xml:space="preserve">, </w:t>
      </w:r>
      <w:r w:rsidRPr="00E317FC">
        <w:rPr>
          <w:rFonts w:ascii="Arial" w:hAnsi="Arial" w:cs="Arial"/>
          <w:color w:val="auto"/>
          <w:sz w:val="22"/>
          <w:szCs w:val="22"/>
          <w:lang w:val="mk-MK"/>
        </w:rPr>
        <w:t>претставуван од долупотпишаниот</w:t>
      </w:r>
      <w:r w:rsidRPr="00E317FC">
        <w:rPr>
          <w:rFonts w:ascii="Arial" w:hAnsi="Arial" w:cs="Arial"/>
          <w:color w:val="auto"/>
          <w:sz w:val="22"/>
          <w:szCs w:val="22"/>
          <w:lang w:val="sl-SI"/>
        </w:rPr>
        <w:t xml:space="preserve"> овластен потписник на организацијата-апликант</w:t>
      </w:r>
      <w:r w:rsidRPr="00E317FC">
        <w:rPr>
          <w:rFonts w:ascii="Arial" w:hAnsi="Arial" w:cs="Arial"/>
          <w:color w:val="auto"/>
          <w:sz w:val="22"/>
          <w:szCs w:val="22"/>
          <w:lang w:val="mk-MK"/>
        </w:rPr>
        <w:t xml:space="preserve">, за барањата на </w:t>
      </w:r>
      <w:r w:rsidRPr="00E317FC">
        <w:rPr>
          <w:rFonts w:ascii="Arial" w:hAnsi="Arial" w:cs="Arial"/>
          <w:color w:val="auto"/>
          <w:sz w:val="22"/>
          <w:szCs w:val="22"/>
          <w:lang w:val="sl-SI"/>
        </w:rPr>
        <w:t>апликација</w:t>
      </w:r>
      <w:r w:rsidRPr="00E317FC">
        <w:rPr>
          <w:rFonts w:ascii="Arial" w:hAnsi="Arial" w:cs="Arial"/>
          <w:color w:val="auto"/>
          <w:sz w:val="22"/>
          <w:szCs w:val="22"/>
          <w:lang w:val="mk-MK"/>
        </w:rPr>
        <w:t xml:space="preserve">та која ја поднесуваме на Повикот за </w:t>
      </w:r>
      <w:r w:rsidR="00E7212C">
        <w:rPr>
          <w:rFonts w:ascii="Arial" w:hAnsi="Arial" w:cs="Arial"/>
          <w:color w:val="auto"/>
          <w:sz w:val="22"/>
          <w:szCs w:val="22"/>
          <w:lang w:val="mk-MK"/>
        </w:rPr>
        <w:t>предлог-проекти во рамки</w:t>
      </w:r>
      <w:r w:rsidRPr="00E317FC">
        <w:rPr>
          <w:rFonts w:ascii="Arial" w:hAnsi="Arial" w:cs="Arial"/>
          <w:color w:val="auto"/>
          <w:sz w:val="22"/>
          <w:szCs w:val="22"/>
          <w:lang w:val="mk-MK"/>
        </w:rPr>
        <w:t xml:space="preserve"> на проектот </w:t>
      </w:r>
      <w:r w:rsidRPr="00E317FC">
        <w:rPr>
          <w:rFonts w:ascii="Arial" w:eastAsia="Times New Roman" w:hAnsi="Arial" w:cs="Arial"/>
          <w:i/>
          <w:color w:val="auto"/>
          <w:sz w:val="22"/>
          <w:szCs w:val="22"/>
        </w:rPr>
        <w:t>„</w:t>
      </w:r>
      <w:r w:rsidRPr="00E317FC">
        <w:rPr>
          <w:rFonts w:ascii="Arial" w:eastAsia="Times New Roman" w:hAnsi="Arial" w:cs="Arial"/>
          <w:bCs/>
          <w:i/>
          <w:color w:val="auto"/>
          <w:sz w:val="22"/>
          <w:szCs w:val="22"/>
        </w:rPr>
        <w:t>Дали личиме на ЕУ? - Филмско документирање за мониторинг и заштит</w:t>
      </w:r>
      <w:bookmarkStart w:id="0" w:name="_GoBack"/>
      <w:bookmarkEnd w:id="0"/>
      <w:r w:rsidRPr="00E317FC">
        <w:rPr>
          <w:rFonts w:ascii="Arial" w:eastAsia="Times New Roman" w:hAnsi="Arial" w:cs="Arial"/>
          <w:bCs/>
          <w:i/>
          <w:color w:val="auto"/>
          <w:sz w:val="22"/>
          <w:szCs w:val="22"/>
        </w:rPr>
        <w:t>а на човековите права во Северна Македонија</w:t>
      </w:r>
      <w:r w:rsidRPr="00E317FC">
        <w:rPr>
          <w:rFonts w:ascii="Arial" w:eastAsia="Times New Roman" w:hAnsi="Arial" w:cs="Arial"/>
          <w:i/>
          <w:color w:val="auto"/>
          <w:sz w:val="22"/>
          <w:szCs w:val="22"/>
        </w:rPr>
        <w:t>“</w:t>
      </w:r>
      <w:r w:rsidRPr="00E317FC">
        <w:rPr>
          <w:rFonts w:ascii="Arial" w:hAnsi="Arial" w:cs="Arial"/>
          <w:color w:val="auto"/>
          <w:sz w:val="22"/>
          <w:szCs w:val="22"/>
          <w:lang w:val="mk-MK"/>
        </w:rPr>
        <w:t>, изјавувам дека</w:t>
      </w:r>
      <w:r w:rsidRPr="00E317FC">
        <w:rPr>
          <w:rFonts w:ascii="Arial" w:hAnsi="Arial" w:cs="Arial"/>
          <w:color w:val="auto"/>
          <w:sz w:val="22"/>
          <w:szCs w:val="22"/>
          <w:lang w:val="sl-SI"/>
        </w:rPr>
        <w:t>:</w:t>
      </w:r>
    </w:p>
    <w:p w14:paraId="2DFE6EC3" w14:textId="77777777" w:rsidR="002F6A5B" w:rsidRPr="00E317FC" w:rsidRDefault="002F6A5B" w:rsidP="002F6A5B">
      <w:pPr>
        <w:pStyle w:val="ListParagraph"/>
        <w:numPr>
          <w:ilvl w:val="0"/>
          <w:numId w:val="1"/>
        </w:numPr>
        <w:rPr>
          <w:rFonts w:ascii="Arial" w:hAnsi="Arial" w:cs="Arial"/>
          <w:color w:val="auto"/>
          <w:sz w:val="22"/>
          <w:szCs w:val="22"/>
          <w:lang w:val="sl-SI"/>
        </w:rPr>
      </w:pPr>
      <w:r w:rsidRPr="00E317FC">
        <w:rPr>
          <w:rFonts w:ascii="Arial" w:hAnsi="Arial" w:cs="Arial"/>
          <w:color w:val="auto"/>
          <w:sz w:val="22"/>
          <w:szCs w:val="22"/>
          <w:lang w:val="mk-MK"/>
        </w:rPr>
        <w:t>Апликантот има професионални и организациски капацитети за спроведување на проектот</w:t>
      </w:r>
      <w:r w:rsidRPr="00E317FC">
        <w:rPr>
          <w:rFonts w:ascii="Arial" w:hAnsi="Arial" w:cs="Arial"/>
          <w:color w:val="auto"/>
          <w:sz w:val="22"/>
          <w:szCs w:val="22"/>
          <w:lang w:val="sl-SI"/>
        </w:rPr>
        <w:t>;</w:t>
      </w:r>
    </w:p>
    <w:p w14:paraId="14EBE8C3" w14:textId="77777777" w:rsidR="002F6A5B" w:rsidRPr="00E317FC" w:rsidRDefault="002F6A5B" w:rsidP="002F6A5B">
      <w:pPr>
        <w:pStyle w:val="ListParagraph"/>
        <w:numPr>
          <w:ilvl w:val="0"/>
          <w:numId w:val="1"/>
        </w:numPr>
        <w:rPr>
          <w:rFonts w:ascii="Arial" w:hAnsi="Arial" w:cs="Arial"/>
          <w:color w:val="auto"/>
          <w:sz w:val="22"/>
          <w:szCs w:val="22"/>
          <w:lang w:val="sl-SI"/>
        </w:rPr>
      </w:pPr>
      <w:r w:rsidRPr="00E317FC">
        <w:rPr>
          <w:rFonts w:ascii="Arial" w:hAnsi="Arial" w:cs="Arial"/>
          <w:color w:val="auto"/>
          <w:sz w:val="22"/>
          <w:szCs w:val="22"/>
          <w:lang w:val="sl-SI"/>
        </w:rPr>
        <w:t xml:space="preserve">Апликантот е директно одговорен за подготовка, управување и </w:t>
      </w:r>
      <w:r w:rsidRPr="00E317FC">
        <w:rPr>
          <w:rFonts w:ascii="Arial" w:hAnsi="Arial" w:cs="Arial"/>
          <w:color w:val="auto"/>
          <w:sz w:val="22"/>
          <w:szCs w:val="22"/>
          <w:lang w:val="mk-MK"/>
        </w:rPr>
        <w:t>спроведување</w:t>
      </w:r>
      <w:r w:rsidRPr="00E317FC">
        <w:rPr>
          <w:rFonts w:ascii="Arial" w:hAnsi="Arial" w:cs="Arial"/>
          <w:color w:val="auto"/>
          <w:sz w:val="22"/>
          <w:szCs w:val="22"/>
          <w:lang w:val="sl-SI"/>
        </w:rPr>
        <w:t xml:space="preserve"> на проектот;</w:t>
      </w:r>
    </w:p>
    <w:p w14:paraId="394D43FA" w14:textId="77777777" w:rsidR="002F6A5B" w:rsidRPr="00E317FC" w:rsidRDefault="002F6A5B" w:rsidP="002F6A5B">
      <w:pPr>
        <w:pStyle w:val="ListParagraph"/>
        <w:numPr>
          <w:ilvl w:val="0"/>
          <w:numId w:val="1"/>
        </w:numPr>
        <w:rPr>
          <w:rFonts w:ascii="Arial" w:hAnsi="Arial" w:cs="Arial"/>
          <w:color w:val="auto"/>
          <w:sz w:val="22"/>
          <w:szCs w:val="22"/>
          <w:lang w:val="sl-SI"/>
        </w:rPr>
      </w:pPr>
      <w:r w:rsidRPr="00E317FC">
        <w:rPr>
          <w:rFonts w:ascii="Arial" w:hAnsi="Arial" w:cs="Arial"/>
          <w:color w:val="auto"/>
          <w:sz w:val="22"/>
          <w:szCs w:val="22"/>
          <w:lang w:val="mk-MK"/>
        </w:rPr>
        <w:t>Апликантот ги исполнува условите според кои може да учествува на Повикот за доделување грантови, наведени во Упатството за апликанти</w:t>
      </w:r>
      <w:r w:rsidRPr="00E317FC">
        <w:rPr>
          <w:rFonts w:ascii="Arial" w:hAnsi="Arial" w:cs="Arial"/>
          <w:color w:val="auto"/>
          <w:sz w:val="22"/>
          <w:szCs w:val="22"/>
          <w:lang w:val="sl-SI"/>
        </w:rPr>
        <w:t>;</w:t>
      </w:r>
    </w:p>
    <w:p w14:paraId="64359E11" w14:textId="77777777" w:rsidR="002F6A5B" w:rsidRPr="00E7212C" w:rsidRDefault="002F6A5B" w:rsidP="002F6A5B">
      <w:pPr>
        <w:pStyle w:val="ListParagraph"/>
        <w:numPr>
          <w:ilvl w:val="0"/>
          <w:numId w:val="1"/>
        </w:numPr>
        <w:rPr>
          <w:rFonts w:ascii="Arial" w:hAnsi="Arial" w:cs="Arial"/>
          <w:color w:val="auto"/>
          <w:sz w:val="22"/>
          <w:szCs w:val="22"/>
          <w:lang w:val="sl-SI"/>
        </w:rPr>
      </w:pPr>
      <w:r w:rsidRPr="00E317FC">
        <w:rPr>
          <w:rFonts w:ascii="Arial" w:hAnsi="Arial" w:cs="Arial"/>
          <w:color w:val="auto"/>
          <w:sz w:val="22"/>
          <w:szCs w:val="22"/>
          <w:lang w:val="mk-MK"/>
        </w:rPr>
        <w:t xml:space="preserve">Апликантот е локална граѓанска организација </w:t>
      </w:r>
      <w:r w:rsidRPr="00E7212C">
        <w:rPr>
          <w:rFonts w:ascii="Arial" w:hAnsi="Arial" w:cs="Arial"/>
          <w:color w:val="auto"/>
          <w:sz w:val="22"/>
          <w:szCs w:val="22"/>
          <w:lang w:val="mk-MK"/>
        </w:rPr>
        <w:t>која е независна од властите на локално и централно ниво</w:t>
      </w:r>
      <w:r w:rsidRPr="00E7212C">
        <w:rPr>
          <w:rFonts w:ascii="Arial" w:hAnsi="Arial" w:cs="Arial"/>
          <w:color w:val="auto"/>
          <w:sz w:val="22"/>
          <w:szCs w:val="22"/>
          <w:lang w:eastAsia="en-GB"/>
        </w:rPr>
        <w:t xml:space="preserve">, </w:t>
      </w:r>
      <w:r w:rsidRPr="00E7212C">
        <w:rPr>
          <w:rFonts w:ascii="Arial" w:hAnsi="Arial" w:cs="Arial"/>
          <w:color w:val="auto"/>
          <w:sz w:val="22"/>
          <w:szCs w:val="22"/>
          <w:lang w:val="mk-MK" w:eastAsia="en-GB"/>
        </w:rPr>
        <w:t>јавни установи</w:t>
      </w:r>
      <w:r w:rsidRPr="00E7212C">
        <w:rPr>
          <w:rFonts w:ascii="Arial" w:hAnsi="Arial" w:cs="Arial"/>
          <w:color w:val="auto"/>
          <w:sz w:val="22"/>
          <w:szCs w:val="22"/>
          <w:lang w:eastAsia="en-GB"/>
        </w:rPr>
        <w:t xml:space="preserve">, </w:t>
      </w:r>
      <w:r w:rsidRPr="00E7212C">
        <w:rPr>
          <w:rFonts w:ascii="Arial" w:hAnsi="Arial" w:cs="Arial"/>
          <w:color w:val="auto"/>
          <w:sz w:val="22"/>
          <w:szCs w:val="22"/>
          <w:lang w:val="mk-MK" w:eastAsia="en-GB"/>
        </w:rPr>
        <w:t>политички партии или религиозни институции</w:t>
      </w:r>
      <w:r w:rsidRPr="00E7212C">
        <w:rPr>
          <w:rFonts w:ascii="Arial" w:hAnsi="Arial" w:cs="Arial"/>
          <w:color w:val="auto"/>
          <w:sz w:val="22"/>
          <w:szCs w:val="22"/>
          <w:lang w:eastAsia="en-GB"/>
        </w:rPr>
        <w:t>;</w:t>
      </w:r>
    </w:p>
    <w:p w14:paraId="77FDE09E" w14:textId="4262EE53" w:rsidR="002F6A5B" w:rsidRPr="00E7212C" w:rsidRDefault="002F6A5B" w:rsidP="002F6A5B">
      <w:pPr>
        <w:pStyle w:val="ListParagraph"/>
        <w:numPr>
          <w:ilvl w:val="0"/>
          <w:numId w:val="1"/>
        </w:numPr>
        <w:rPr>
          <w:rFonts w:ascii="Arial" w:hAnsi="Arial" w:cs="Arial"/>
          <w:color w:val="auto"/>
          <w:sz w:val="22"/>
          <w:szCs w:val="22"/>
          <w:lang w:val="sl-SI"/>
        </w:rPr>
      </w:pPr>
      <w:r w:rsidRPr="00E7212C">
        <w:rPr>
          <w:rFonts w:ascii="Arial" w:hAnsi="Arial" w:cs="Arial"/>
          <w:color w:val="auto"/>
          <w:sz w:val="22"/>
          <w:szCs w:val="22"/>
          <w:lang w:val="mk-MK"/>
        </w:rPr>
        <w:t>Апликантот не спаѓа во ниедна од категориите наведени под точка</w:t>
      </w:r>
      <w:r w:rsidRPr="00E7212C">
        <w:rPr>
          <w:rFonts w:ascii="Arial" w:hAnsi="Arial" w:cs="Arial"/>
          <w:color w:val="auto"/>
          <w:sz w:val="22"/>
          <w:szCs w:val="22"/>
          <w:lang w:val="sl-SI"/>
        </w:rPr>
        <w:t xml:space="preserve"> 2.6.10.1 </w:t>
      </w:r>
      <w:r w:rsidRPr="00E7212C">
        <w:rPr>
          <w:rFonts w:ascii="Arial" w:hAnsi="Arial" w:cs="Arial"/>
          <w:color w:val="auto"/>
          <w:sz w:val="22"/>
          <w:szCs w:val="22"/>
          <w:lang w:val="mk-MK"/>
        </w:rPr>
        <w:t>од</w:t>
      </w:r>
      <w:r w:rsidRPr="00E7212C">
        <w:rPr>
          <w:rFonts w:ascii="Arial" w:hAnsi="Arial" w:cs="Arial"/>
          <w:color w:val="auto"/>
          <w:sz w:val="22"/>
          <w:szCs w:val="22"/>
          <w:lang w:val="sl-SI"/>
        </w:rPr>
        <w:t xml:space="preserve"> PRAG. </w:t>
      </w:r>
    </w:p>
    <w:p w14:paraId="619F038F" w14:textId="77777777" w:rsidR="002F6A5B" w:rsidRPr="00E7212C" w:rsidRDefault="002F6A5B" w:rsidP="002F6A5B">
      <w:pPr>
        <w:rPr>
          <w:rFonts w:ascii="Arial" w:hAnsi="Arial" w:cs="Arial"/>
          <w:color w:val="auto"/>
          <w:sz w:val="22"/>
          <w:szCs w:val="22"/>
          <w:lang w:val="mk-MK"/>
        </w:rPr>
      </w:pPr>
    </w:p>
    <w:p w14:paraId="2C587006" w14:textId="77777777" w:rsidR="002F6A5B" w:rsidRPr="00E317FC" w:rsidRDefault="002F6A5B" w:rsidP="002F6A5B">
      <w:pPr>
        <w:rPr>
          <w:rFonts w:ascii="Arial" w:hAnsi="Arial" w:cs="Arial"/>
          <w:color w:val="auto"/>
          <w:sz w:val="22"/>
          <w:szCs w:val="22"/>
          <w:lang w:val="sl-SI"/>
        </w:rPr>
      </w:pPr>
      <w:r w:rsidRPr="00E317FC">
        <w:rPr>
          <w:rFonts w:ascii="Arial" w:hAnsi="Arial" w:cs="Arial"/>
          <w:color w:val="auto"/>
          <w:sz w:val="22"/>
          <w:szCs w:val="22"/>
          <w:lang w:val="mk-MK"/>
        </w:rPr>
        <w:t>Назив на организацијата-апликант</w:t>
      </w:r>
      <w:r w:rsidRPr="00E317FC">
        <w:rPr>
          <w:rFonts w:ascii="Arial" w:hAnsi="Arial" w:cs="Arial"/>
          <w:color w:val="auto"/>
          <w:sz w:val="22"/>
          <w:szCs w:val="22"/>
          <w:lang w:val="sl-SI"/>
        </w:rPr>
        <w:t>:</w:t>
      </w:r>
    </w:p>
    <w:p w14:paraId="57CE5F4F" w14:textId="77777777" w:rsidR="002F6A5B" w:rsidRPr="00E317FC" w:rsidRDefault="002F6A5B" w:rsidP="002F6A5B">
      <w:pPr>
        <w:rPr>
          <w:rFonts w:ascii="Arial" w:hAnsi="Arial" w:cs="Arial"/>
          <w:color w:val="auto"/>
          <w:sz w:val="22"/>
          <w:szCs w:val="22"/>
          <w:lang w:val="sl-SI"/>
        </w:rPr>
      </w:pPr>
      <w:r w:rsidRPr="00E317FC">
        <w:rPr>
          <w:rFonts w:ascii="Arial" w:hAnsi="Arial" w:cs="Arial"/>
          <w:color w:val="auto"/>
          <w:sz w:val="22"/>
          <w:szCs w:val="22"/>
          <w:lang w:val="sl-SI"/>
        </w:rPr>
        <w:t>Име на одговорно</w:t>
      </w:r>
      <w:r w:rsidRPr="00E317FC">
        <w:rPr>
          <w:rFonts w:ascii="Arial" w:hAnsi="Arial" w:cs="Arial"/>
          <w:color w:val="auto"/>
          <w:sz w:val="22"/>
          <w:szCs w:val="22"/>
          <w:lang w:val="mk-MK"/>
        </w:rPr>
        <w:t>то</w:t>
      </w:r>
      <w:r w:rsidRPr="00E317FC">
        <w:rPr>
          <w:rFonts w:ascii="Arial" w:hAnsi="Arial" w:cs="Arial"/>
          <w:color w:val="auto"/>
          <w:sz w:val="22"/>
          <w:szCs w:val="22"/>
          <w:lang w:val="sl-SI"/>
        </w:rPr>
        <w:t xml:space="preserve"> лице:</w:t>
      </w:r>
    </w:p>
    <w:p w14:paraId="232B3E54" w14:textId="77777777" w:rsidR="002F6A5B" w:rsidRPr="00E317FC" w:rsidRDefault="002F6A5B" w:rsidP="002F6A5B">
      <w:pPr>
        <w:rPr>
          <w:rFonts w:ascii="Arial" w:hAnsi="Arial" w:cs="Arial"/>
          <w:color w:val="auto"/>
          <w:sz w:val="22"/>
          <w:szCs w:val="22"/>
          <w:lang w:val="sl-SI"/>
        </w:rPr>
      </w:pPr>
      <w:r w:rsidRPr="00E317FC">
        <w:rPr>
          <w:rFonts w:ascii="Arial" w:hAnsi="Arial" w:cs="Arial"/>
          <w:color w:val="auto"/>
          <w:sz w:val="22"/>
          <w:szCs w:val="22"/>
          <w:lang w:val="sl-SI"/>
        </w:rPr>
        <w:t>Позиција:</w:t>
      </w:r>
    </w:p>
    <w:p w14:paraId="4D02F42E" w14:textId="77777777" w:rsidR="002F6A5B" w:rsidRPr="00E317FC" w:rsidRDefault="002F6A5B" w:rsidP="002F6A5B">
      <w:pPr>
        <w:rPr>
          <w:rFonts w:ascii="Arial" w:hAnsi="Arial" w:cs="Arial"/>
          <w:color w:val="auto"/>
          <w:sz w:val="22"/>
          <w:szCs w:val="22"/>
          <w:lang w:val="sl-SI"/>
        </w:rPr>
      </w:pPr>
      <w:r w:rsidRPr="00E317FC">
        <w:rPr>
          <w:rFonts w:ascii="Arial" w:hAnsi="Arial" w:cs="Arial"/>
          <w:color w:val="auto"/>
          <w:sz w:val="22"/>
          <w:szCs w:val="22"/>
          <w:lang w:val="sl-SI"/>
        </w:rPr>
        <w:t>Потпис</w:t>
      </w:r>
      <w:r w:rsidR="00B83EA9">
        <w:rPr>
          <w:rFonts w:ascii="Arial" w:hAnsi="Arial" w:cs="Arial"/>
          <w:color w:val="auto"/>
          <w:sz w:val="22"/>
          <w:szCs w:val="22"/>
          <w:lang w:val="mk-MK"/>
        </w:rPr>
        <w:t xml:space="preserve"> и печат</w:t>
      </w:r>
      <w:r w:rsidRPr="00E317FC">
        <w:rPr>
          <w:rFonts w:ascii="Arial" w:hAnsi="Arial" w:cs="Arial"/>
          <w:color w:val="auto"/>
          <w:sz w:val="22"/>
          <w:szCs w:val="22"/>
          <w:lang w:val="sl-SI"/>
        </w:rPr>
        <w:t>:</w:t>
      </w:r>
    </w:p>
    <w:p w14:paraId="055E767C" w14:textId="77777777" w:rsidR="002F6A5B" w:rsidRPr="00E317FC" w:rsidRDefault="002F6A5B" w:rsidP="002F6A5B">
      <w:pPr>
        <w:rPr>
          <w:rFonts w:ascii="Arial" w:hAnsi="Arial" w:cs="Arial"/>
          <w:color w:val="auto"/>
          <w:sz w:val="22"/>
          <w:szCs w:val="22"/>
          <w:lang w:val="sl-SI"/>
        </w:rPr>
      </w:pPr>
      <w:r w:rsidRPr="00E317FC">
        <w:rPr>
          <w:rFonts w:ascii="Arial" w:hAnsi="Arial" w:cs="Arial"/>
          <w:color w:val="auto"/>
          <w:sz w:val="22"/>
          <w:szCs w:val="22"/>
          <w:lang w:val="sl-SI"/>
        </w:rPr>
        <w:t>Место и датум:</w:t>
      </w:r>
    </w:p>
    <w:p w14:paraId="13F42A7F" w14:textId="77777777" w:rsidR="0008128D" w:rsidRPr="00E317FC" w:rsidRDefault="0008128D">
      <w:pPr>
        <w:rPr>
          <w:rFonts w:ascii="Arial" w:hAnsi="Arial" w:cs="Arial"/>
          <w:color w:val="auto"/>
          <w:sz w:val="22"/>
          <w:szCs w:val="22"/>
        </w:rPr>
      </w:pPr>
    </w:p>
    <w:sectPr w:rsidR="0008128D" w:rsidRPr="00E317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B26E1"/>
    <w:multiLevelType w:val="hybridMultilevel"/>
    <w:tmpl w:val="18E42A7C"/>
    <w:lvl w:ilvl="0" w:tplc="E06E9E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5BC"/>
    <w:rsid w:val="0008128D"/>
    <w:rsid w:val="002D59A8"/>
    <w:rsid w:val="002F6A5B"/>
    <w:rsid w:val="00B83EA9"/>
    <w:rsid w:val="00E317FC"/>
    <w:rsid w:val="00E7212C"/>
    <w:rsid w:val="00F9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7DD69"/>
  <w15:chartTrackingRefBased/>
  <w15:docId w15:val="{317130FD-EFE1-46F5-A905-0B72C8A64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5B"/>
    <w:pPr>
      <w:spacing w:before="120" w:after="240" w:line="240" w:lineRule="auto"/>
      <w:jc w:val="both"/>
    </w:pPr>
    <w:rPr>
      <w:rFonts w:ascii="Calibri Light" w:hAnsi="Calibri Light" w:cs="Times New Roman (Body CS)"/>
      <w:color w:val="262626" w:themeColor="text1" w:themeTint="D9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6A5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D59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59A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59A8"/>
    <w:rPr>
      <w:rFonts w:ascii="Calibri Light" w:hAnsi="Calibri Light" w:cs="Times New Roman (Body CS)"/>
      <w:color w:val="262626" w:themeColor="text1" w:themeTint="D9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5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59A8"/>
    <w:rPr>
      <w:rFonts w:ascii="Calibri Light" w:hAnsi="Calibri Light" w:cs="Times New Roman (Body CS)"/>
      <w:b/>
      <w:bCs/>
      <w:color w:val="262626" w:themeColor="text1" w:themeTint="D9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9A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9A8"/>
    <w:rPr>
      <w:rFonts w:ascii="Segoe UI" w:hAnsi="Segoe UI" w:cs="Segoe UI"/>
      <w:color w:val="262626" w:themeColor="text1" w:themeTint="D9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2021-05-13T19:44:00Z</dcterms:created>
  <dcterms:modified xsi:type="dcterms:W3CDTF">2021-05-13T19:44:00Z</dcterms:modified>
</cp:coreProperties>
</file>